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4CF" w:rsidRDefault="00B01E4F">
      <w:pPr>
        <w:spacing w:after="0"/>
        <w:ind w:left="-540"/>
        <w:jc w:val="both"/>
      </w:pPr>
      <w:r>
        <w:rPr>
          <w:b/>
          <w:sz w:val="14"/>
        </w:rPr>
        <w:t xml:space="preserve"> </w:t>
      </w:r>
    </w:p>
    <w:tbl>
      <w:tblPr>
        <w:tblStyle w:val="TableGrid"/>
        <w:tblW w:w="22614" w:type="dxa"/>
        <w:tblInd w:w="-851" w:type="dxa"/>
        <w:tblCellMar>
          <w:top w:w="47" w:type="dxa"/>
          <w:left w:w="107" w:type="dxa"/>
          <w:right w:w="65" w:type="dxa"/>
        </w:tblCellMar>
        <w:tblLook w:val="04A0" w:firstRow="1" w:lastRow="0" w:firstColumn="1" w:lastColumn="0" w:noHBand="0" w:noVBand="1"/>
      </w:tblPr>
      <w:tblGrid>
        <w:gridCol w:w="2157"/>
        <w:gridCol w:w="3823"/>
        <w:gridCol w:w="3699"/>
        <w:gridCol w:w="3239"/>
        <w:gridCol w:w="3232"/>
        <w:gridCol w:w="3231"/>
        <w:gridCol w:w="3233"/>
      </w:tblGrid>
      <w:tr w:rsidR="00DB24CF">
        <w:trPr>
          <w:trHeight w:val="1181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00"/>
          </w:tcPr>
          <w:p w:rsidR="00DB24CF" w:rsidRDefault="00B01E4F">
            <w:pPr>
              <w:ind w:left="59" w:right="29"/>
              <w:jc w:val="center"/>
            </w:pPr>
            <w:r>
              <w:rPr>
                <w:b/>
                <w:sz w:val="32"/>
              </w:rPr>
              <w:t>Year</w:t>
            </w:r>
            <w:r w:rsidR="00F32223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2 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B24CF" w:rsidRDefault="00B01E4F">
            <w:pPr>
              <w:ind w:left="419" w:right="389"/>
              <w:jc w:val="center"/>
            </w:pPr>
            <w:r>
              <w:rPr>
                <w:b/>
                <w:sz w:val="32"/>
              </w:rPr>
              <w:t xml:space="preserve">Autumn Term 1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DB24CF" w:rsidRDefault="00B01E4F">
            <w:pPr>
              <w:ind w:left="334" w:right="294"/>
              <w:jc w:val="center"/>
            </w:pPr>
            <w:r>
              <w:rPr>
                <w:b/>
                <w:sz w:val="32"/>
              </w:rPr>
              <w:t xml:space="preserve">Autumn Term 2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</w:tcPr>
          <w:p w:rsidR="00DB24CF" w:rsidRDefault="00B01E4F">
            <w:pPr>
              <w:ind w:right="38"/>
              <w:jc w:val="center"/>
            </w:pPr>
            <w:r>
              <w:rPr>
                <w:b/>
                <w:sz w:val="32"/>
              </w:rPr>
              <w:t xml:space="preserve">Spring Term 1 </w:t>
            </w:r>
          </w:p>
          <w:p w:rsidR="00DB24CF" w:rsidRDefault="00DB24CF">
            <w:pPr>
              <w:ind w:left="36"/>
              <w:jc w:val="center"/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</w:tcPr>
          <w:p w:rsidR="00DB24CF" w:rsidRDefault="00B01E4F">
            <w:pPr>
              <w:jc w:val="center"/>
            </w:pPr>
            <w:r>
              <w:rPr>
                <w:b/>
                <w:sz w:val="32"/>
              </w:rPr>
              <w:t xml:space="preserve">Spring Term 2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DB24CF" w:rsidRDefault="00B01E4F">
            <w:pPr>
              <w:ind w:right="46"/>
              <w:jc w:val="center"/>
            </w:pPr>
            <w:r>
              <w:rPr>
                <w:b/>
                <w:sz w:val="32"/>
              </w:rPr>
              <w:t xml:space="preserve">Summer Term 1 </w:t>
            </w:r>
          </w:p>
          <w:p w:rsidR="00DB24CF" w:rsidRDefault="00DB24CF">
            <w:pPr>
              <w:ind w:right="46"/>
              <w:jc w:val="center"/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DB24CF" w:rsidRDefault="00B01E4F">
            <w:pPr>
              <w:ind w:right="44"/>
              <w:jc w:val="center"/>
            </w:pPr>
            <w:r>
              <w:rPr>
                <w:b/>
                <w:sz w:val="32"/>
              </w:rPr>
              <w:t xml:space="preserve">Summer Term 2 </w:t>
            </w:r>
          </w:p>
          <w:p w:rsidR="00DB24CF" w:rsidRDefault="00B01E4F">
            <w:pPr>
              <w:ind w:left="33"/>
              <w:jc w:val="center"/>
            </w:pPr>
            <w:r>
              <w:rPr>
                <w:b/>
                <w:sz w:val="32"/>
              </w:rPr>
              <w:t xml:space="preserve"> </w:t>
            </w:r>
          </w:p>
        </w:tc>
      </w:tr>
      <w:tr w:rsidR="00DB24CF">
        <w:trPr>
          <w:trHeight w:val="3233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3"/>
              <w:jc w:val="center"/>
            </w:pPr>
            <w:r>
              <w:rPr>
                <w:b/>
                <w:sz w:val="32"/>
              </w:rPr>
              <w:t xml:space="preserve">English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F32223" w:rsidRDefault="00F32223" w:rsidP="00F32223">
            <w:pPr>
              <w:ind w:right="43"/>
              <w:jc w:val="center"/>
              <w:rPr>
                <w:sz w:val="24"/>
              </w:rPr>
            </w:pPr>
            <w:r>
              <w:rPr>
                <w:sz w:val="24"/>
              </w:rPr>
              <w:t>The Troll</w:t>
            </w:r>
          </w:p>
          <w:p w:rsidR="00DB24CF" w:rsidRDefault="00B01E4F">
            <w:pPr>
              <w:ind w:right="43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F32223">
            <w:pPr>
              <w:ind w:left="20"/>
              <w:jc w:val="center"/>
            </w:pPr>
            <w:r>
              <w:rPr>
                <w:sz w:val="24"/>
              </w:rPr>
              <w:t>Grimm’s Fairy Tales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F32223">
            <w:pPr>
              <w:ind w:right="35"/>
              <w:jc w:val="center"/>
            </w:pPr>
            <w:r>
              <w:rPr>
                <w:sz w:val="24"/>
              </w:rPr>
              <w:t xml:space="preserve">The </w:t>
            </w:r>
            <w:r w:rsidR="003846B2">
              <w:rPr>
                <w:sz w:val="24"/>
              </w:rPr>
              <w:t>Dragon sitter</w:t>
            </w:r>
            <w:r w:rsidR="00B01E4F">
              <w:rPr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F32223">
            <w:pPr>
              <w:ind w:right="43"/>
              <w:jc w:val="center"/>
            </w:pPr>
            <w:r>
              <w:rPr>
                <w:sz w:val="24"/>
              </w:rPr>
              <w:t>Owen and the soldier</w:t>
            </w:r>
            <w:r w:rsidR="00B01E4F"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F32223" w:rsidP="00F32223">
            <w:pPr>
              <w:ind w:left="16"/>
              <w:jc w:val="center"/>
            </w:pPr>
            <w:r>
              <w:rPr>
                <w:sz w:val="24"/>
              </w:rPr>
              <w:t>Above and Below</w:t>
            </w:r>
          </w:p>
          <w:p w:rsidR="00DB24CF" w:rsidRDefault="00B01E4F">
            <w:pPr>
              <w:ind w:left="12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ind w:left="12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 w:rsidP="00F32223">
            <w:pPr>
              <w:ind w:left="15"/>
              <w:jc w:val="center"/>
            </w:pPr>
            <w:r>
              <w:rPr>
                <w:sz w:val="24"/>
              </w:rPr>
              <w:t xml:space="preserve"> </w:t>
            </w:r>
            <w:r w:rsidR="00F32223">
              <w:rPr>
                <w:sz w:val="24"/>
              </w:rPr>
              <w:t>Fantastic Mr Fox</w:t>
            </w:r>
            <w:r>
              <w:rPr>
                <w:sz w:val="24"/>
              </w:rPr>
              <w:t xml:space="preserve"> </w:t>
            </w:r>
          </w:p>
        </w:tc>
      </w:tr>
      <w:tr w:rsidR="00DB24CF">
        <w:trPr>
          <w:trHeight w:val="792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left="213" w:right="184"/>
              <w:jc w:val="center"/>
            </w:pPr>
            <w:r>
              <w:rPr>
                <w:b/>
                <w:sz w:val="32"/>
              </w:rPr>
              <w:t xml:space="preserve">Year 2 </w:t>
            </w:r>
            <w:proofErr w:type="spellStart"/>
            <w:r>
              <w:rPr>
                <w:b/>
                <w:sz w:val="32"/>
              </w:rPr>
              <w:t>SPaG</w:t>
            </w:r>
            <w:proofErr w:type="spellEnd"/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0"/>
              <w:jc w:val="center"/>
            </w:pPr>
            <w:r>
              <w:rPr>
                <w:sz w:val="24"/>
              </w:rPr>
              <w:t xml:space="preserve">Little </w:t>
            </w:r>
            <w:proofErr w:type="spellStart"/>
            <w:r>
              <w:rPr>
                <w:sz w:val="24"/>
              </w:rPr>
              <w:t>Wandle</w:t>
            </w:r>
            <w:proofErr w:type="spellEnd"/>
            <w:r>
              <w:rPr>
                <w:sz w:val="24"/>
              </w:rPr>
              <w:t xml:space="preserve"> Spelling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32"/>
              <w:jc w:val="center"/>
            </w:pPr>
            <w:r>
              <w:rPr>
                <w:sz w:val="24"/>
              </w:rPr>
              <w:t xml:space="preserve">Little </w:t>
            </w:r>
            <w:proofErr w:type="spellStart"/>
            <w:r>
              <w:rPr>
                <w:sz w:val="24"/>
              </w:rPr>
              <w:t>Wandle</w:t>
            </w:r>
            <w:proofErr w:type="spellEnd"/>
            <w:r>
              <w:rPr>
                <w:sz w:val="24"/>
              </w:rPr>
              <w:t xml:space="preserve"> Spelling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33"/>
              <w:jc w:val="center"/>
            </w:pPr>
            <w:r>
              <w:rPr>
                <w:sz w:val="24"/>
              </w:rPr>
              <w:t xml:space="preserve">Little </w:t>
            </w:r>
            <w:proofErr w:type="spellStart"/>
            <w:r>
              <w:rPr>
                <w:sz w:val="24"/>
              </w:rPr>
              <w:t>Wandle</w:t>
            </w:r>
            <w:proofErr w:type="spellEnd"/>
            <w:r>
              <w:rPr>
                <w:sz w:val="24"/>
              </w:rPr>
              <w:t xml:space="preserve"> Spelling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47"/>
              <w:jc w:val="center"/>
            </w:pPr>
            <w:r>
              <w:rPr>
                <w:sz w:val="24"/>
              </w:rPr>
              <w:t xml:space="preserve">Little </w:t>
            </w:r>
            <w:proofErr w:type="spellStart"/>
            <w:r>
              <w:rPr>
                <w:sz w:val="24"/>
              </w:rPr>
              <w:t>Wandle</w:t>
            </w:r>
            <w:proofErr w:type="spellEnd"/>
            <w:r>
              <w:rPr>
                <w:sz w:val="24"/>
              </w:rPr>
              <w:t xml:space="preserve"> Spelling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4"/>
              <w:jc w:val="center"/>
            </w:pPr>
            <w:r>
              <w:rPr>
                <w:sz w:val="24"/>
              </w:rPr>
              <w:t xml:space="preserve">Little </w:t>
            </w:r>
            <w:proofErr w:type="spellStart"/>
            <w:r>
              <w:rPr>
                <w:sz w:val="24"/>
              </w:rPr>
              <w:t>Wandle</w:t>
            </w:r>
            <w:proofErr w:type="spellEnd"/>
            <w:r>
              <w:rPr>
                <w:sz w:val="24"/>
              </w:rPr>
              <w:t xml:space="preserve"> Spelling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1"/>
              <w:jc w:val="center"/>
            </w:pPr>
            <w:r>
              <w:rPr>
                <w:sz w:val="24"/>
              </w:rPr>
              <w:t xml:space="preserve">Little </w:t>
            </w:r>
            <w:proofErr w:type="spellStart"/>
            <w:r>
              <w:rPr>
                <w:sz w:val="24"/>
              </w:rPr>
              <w:t>Wandle</w:t>
            </w:r>
            <w:proofErr w:type="spellEnd"/>
            <w:r>
              <w:rPr>
                <w:sz w:val="24"/>
              </w:rPr>
              <w:t xml:space="preserve"> Spelling </w:t>
            </w:r>
          </w:p>
        </w:tc>
      </w:tr>
      <w:tr w:rsidR="00DB24CF">
        <w:trPr>
          <w:trHeight w:val="413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4"/>
              <w:jc w:val="center"/>
            </w:pPr>
            <w:r>
              <w:rPr>
                <w:b/>
                <w:sz w:val="32"/>
              </w:rPr>
              <w:t xml:space="preserve">Phonics </w:t>
            </w:r>
          </w:p>
        </w:tc>
        <w:tc>
          <w:tcPr>
            <w:tcW w:w="204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7"/>
              <w:jc w:val="center"/>
            </w:pPr>
            <w:r>
              <w:rPr>
                <w:b/>
                <w:sz w:val="28"/>
              </w:rPr>
              <w:t xml:space="preserve">Little </w:t>
            </w:r>
            <w:proofErr w:type="spellStart"/>
            <w:r>
              <w:rPr>
                <w:b/>
                <w:sz w:val="28"/>
              </w:rPr>
              <w:t>Wandle</w:t>
            </w:r>
            <w:proofErr w:type="spellEnd"/>
            <w:r>
              <w:rPr>
                <w:b/>
                <w:sz w:val="28"/>
              </w:rPr>
              <w:t xml:space="preserve"> Phonics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DB24CF">
        <w:trPr>
          <w:trHeight w:val="523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6"/>
              <w:jc w:val="center"/>
            </w:pPr>
            <w:r>
              <w:rPr>
                <w:b/>
                <w:sz w:val="32"/>
              </w:rPr>
              <w:t xml:space="preserve">Reading </w:t>
            </w:r>
          </w:p>
        </w:tc>
        <w:tc>
          <w:tcPr>
            <w:tcW w:w="204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2"/>
              <w:jc w:val="center"/>
            </w:pPr>
            <w:r>
              <w:rPr>
                <w:b/>
                <w:sz w:val="28"/>
              </w:rPr>
              <w:t xml:space="preserve">Accelerated Reader/Little </w:t>
            </w:r>
            <w:proofErr w:type="spellStart"/>
            <w:r>
              <w:rPr>
                <w:b/>
                <w:sz w:val="28"/>
              </w:rPr>
              <w:t>Wandle</w:t>
            </w:r>
            <w:proofErr w:type="spellEnd"/>
            <w:r>
              <w:rPr>
                <w:b/>
                <w:sz w:val="28"/>
              </w:rPr>
              <w:t xml:space="preserve"> </w:t>
            </w:r>
          </w:p>
        </w:tc>
      </w:tr>
      <w:tr w:rsidR="00DB24CF" w:rsidTr="00F32223">
        <w:trPr>
          <w:trHeight w:val="3437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6"/>
              <w:jc w:val="center"/>
            </w:pPr>
            <w:r>
              <w:rPr>
                <w:b/>
                <w:sz w:val="32"/>
              </w:rPr>
              <w:t xml:space="preserve">Maths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DB24CF" w:rsidP="00F32223">
            <w:pPr>
              <w:ind w:left="10"/>
            </w:pPr>
          </w:p>
          <w:p w:rsidR="00DB24CF" w:rsidRDefault="00B01E4F">
            <w:pPr>
              <w:ind w:right="43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ind w:right="40"/>
              <w:jc w:val="center"/>
            </w:pPr>
            <w:r>
              <w:rPr>
                <w:sz w:val="24"/>
              </w:rPr>
              <w:t xml:space="preserve">Place value 0-100 </w:t>
            </w:r>
          </w:p>
          <w:p w:rsidR="003846B2" w:rsidRDefault="00B01E4F" w:rsidP="003846B2">
            <w:pPr>
              <w:ind w:left="49"/>
              <w:rPr>
                <w:sz w:val="24"/>
              </w:rPr>
            </w:pPr>
            <w:r>
              <w:rPr>
                <w:sz w:val="24"/>
              </w:rPr>
              <w:t>Addition and subtraction within 10</w:t>
            </w:r>
            <w:r w:rsidR="003846B2">
              <w:rPr>
                <w:sz w:val="24"/>
              </w:rPr>
              <w:t>0</w:t>
            </w:r>
          </w:p>
          <w:p w:rsidR="003846B2" w:rsidRPr="003846B2" w:rsidRDefault="003846B2" w:rsidP="003846B2">
            <w:pPr>
              <w:ind w:left="49"/>
              <w:jc w:val="center"/>
              <w:rPr>
                <w:sz w:val="24"/>
              </w:rPr>
            </w:pPr>
            <w:r w:rsidRPr="003846B2">
              <w:rPr>
                <w:sz w:val="24"/>
              </w:rPr>
              <w:t>shape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DB24CF">
            <w:pPr>
              <w:ind w:left="20"/>
              <w:jc w:val="center"/>
            </w:pPr>
          </w:p>
          <w:p w:rsidR="00DB24CF" w:rsidRDefault="00B01E4F">
            <w:pPr>
              <w:ind w:right="33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3846B2" w:rsidRDefault="003846B2">
            <w:pPr>
              <w:ind w:right="35"/>
              <w:jc w:val="center"/>
            </w:pPr>
            <w:r>
              <w:rPr>
                <w:sz w:val="24"/>
              </w:rPr>
              <w:t>Shape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DB24CF">
            <w:pPr>
              <w:ind w:left="18"/>
              <w:jc w:val="center"/>
            </w:pPr>
          </w:p>
          <w:p w:rsidR="00DB24CF" w:rsidRDefault="00B01E4F">
            <w:pPr>
              <w:ind w:right="35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3846B2" w:rsidRDefault="003846B2">
            <w:pPr>
              <w:ind w:right="34"/>
              <w:jc w:val="center"/>
              <w:rPr>
                <w:sz w:val="24"/>
              </w:rPr>
            </w:pPr>
            <w:r>
              <w:rPr>
                <w:sz w:val="24"/>
              </w:rPr>
              <w:t>Money</w:t>
            </w:r>
          </w:p>
          <w:p w:rsidR="00DB24CF" w:rsidRDefault="003846B2">
            <w:pPr>
              <w:ind w:right="34"/>
              <w:jc w:val="center"/>
            </w:pPr>
            <w:r>
              <w:rPr>
                <w:sz w:val="24"/>
              </w:rPr>
              <w:t xml:space="preserve">Multiplication and division </w:t>
            </w:r>
            <w:r w:rsidR="00B01E4F">
              <w:rPr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DB24CF">
            <w:pPr>
              <w:ind w:left="9"/>
              <w:jc w:val="center"/>
            </w:pPr>
          </w:p>
          <w:p w:rsidR="00DB24CF" w:rsidRDefault="00B01E4F">
            <w:pPr>
              <w:ind w:right="49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ind w:right="46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Length and Height</w:t>
            </w:r>
            <w:r>
              <w:rPr>
                <w:b/>
                <w:sz w:val="24"/>
              </w:rPr>
              <w:t xml:space="preserve"> </w:t>
            </w:r>
          </w:p>
          <w:p w:rsidR="003846B2" w:rsidRDefault="003846B2">
            <w:pPr>
              <w:ind w:right="46"/>
              <w:jc w:val="center"/>
            </w:pPr>
            <w:r>
              <w:t>Mass, capacity and temperature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DB24CF">
            <w:pPr>
              <w:ind w:left="12"/>
              <w:jc w:val="center"/>
            </w:pPr>
          </w:p>
          <w:p w:rsidR="00DB24CF" w:rsidRDefault="00B01E4F">
            <w:pPr>
              <w:ind w:right="46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3846B2">
            <w:pPr>
              <w:ind w:right="43"/>
              <w:jc w:val="center"/>
              <w:rPr>
                <w:sz w:val="24"/>
              </w:rPr>
            </w:pPr>
            <w:r>
              <w:rPr>
                <w:sz w:val="24"/>
              </w:rPr>
              <w:t>Fraction</w:t>
            </w:r>
          </w:p>
          <w:p w:rsidR="003846B2" w:rsidRDefault="003846B2">
            <w:pPr>
              <w:ind w:right="43"/>
              <w:jc w:val="center"/>
            </w:pPr>
            <w:r>
              <w:t>Time</w:t>
            </w:r>
          </w:p>
          <w:p w:rsidR="00DB24CF" w:rsidRDefault="00B01E4F">
            <w:pPr>
              <w:ind w:left="12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DB24CF">
            <w:pPr>
              <w:ind w:left="15"/>
              <w:jc w:val="center"/>
            </w:pPr>
          </w:p>
          <w:p w:rsidR="00DB24CF" w:rsidRDefault="00B01E4F">
            <w:pPr>
              <w:ind w:right="43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3846B2" w:rsidRDefault="003846B2">
            <w:pPr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Statistic </w:t>
            </w:r>
          </w:p>
          <w:p w:rsidR="00DB24CF" w:rsidRPr="003846B2" w:rsidRDefault="003846B2">
            <w:pPr>
              <w:ind w:left="15"/>
              <w:jc w:val="center"/>
            </w:pPr>
            <w:r w:rsidRPr="003846B2">
              <w:rPr>
                <w:sz w:val="24"/>
              </w:rPr>
              <w:t>Position and direction</w:t>
            </w:r>
            <w:r w:rsidR="00B01E4F" w:rsidRPr="003846B2">
              <w:rPr>
                <w:sz w:val="24"/>
              </w:rPr>
              <w:t xml:space="preserve"> </w:t>
            </w:r>
          </w:p>
        </w:tc>
      </w:tr>
      <w:tr w:rsidR="00DB24CF">
        <w:trPr>
          <w:trHeight w:val="2061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5"/>
              <w:jc w:val="center"/>
            </w:pPr>
            <w:r>
              <w:rPr>
                <w:b/>
                <w:sz w:val="32"/>
              </w:rPr>
              <w:t xml:space="preserve">Science </w:t>
            </w:r>
          </w:p>
          <w:p w:rsidR="00DB24CF" w:rsidRDefault="00B01E4F">
            <w:pPr>
              <w:ind w:left="31"/>
              <w:jc w:val="center"/>
            </w:pP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F32223">
            <w:pPr>
              <w:ind w:right="43"/>
              <w:jc w:val="center"/>
            </w:pPr>
            <w:r>
              <w:rPr>
                <w:b/>
                <w:sz w:val="24"/>
              </w:rPr>
              <w:t>Everyday Materials</w:t>
            </w:r>
            <w:r w:rsidR="00B01E4F">
              <w:rPr>
                <w:b/>
                <w:sz w:val="24"/>
              </w:rPr>
              <w:t xml:space="preserve">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F32223">
            <w:pPr>
              <w:ind w:right="35"/>
              <w:jc w:val="center"/>
            </w:pPr>
            <w:r>
              <w:rPr>
                <w:b/>
                <w:sz w:val="24"/>
              </w:rPr>
              <w:t>Everyday Materials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F32223">
            <w:pPr>
              <w:ind w:left="18"/>
              <w:jc w:val="center"/>
            </w:pPr>
            <w:r>
              <w:rPr>
                <w:b/>
                <w:sz w:val="24"/>
              </w:rPr>
              <w:t>Animals including humans</w:t>
            </w:r>
          </w:p>
          <w:p w:rsidR="00DB24CF" w:rsidRDefault="00B01E4F">
            <w:pPr>
              <w:ind w:left="18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F32223" w:rsidRDefault="00B01E4F" w:rsidP="00F32223">
            <w:pPr>
              <w:ind w:left="18"/>
              <w:jc w:val="center"/>
            </w:pPr>
            <w:r>
              <w:rPr>
                <w:sz w:val="24"/>
              </w:rPr>
              <w:t xml:space="preserve"> </w:t>
            </w:r>
            <w:r w:rsidR="00F32223">
              <w:rPr>
                <w:b/>
                <w:sz w:val="24"/>
              </w:rPr>
              <w:t>Animals including humans</w:t>
            </w:r>
          </w:p>
          <w:p w:rsidR="00DB24CF" w:rsidRDefault="00DB24CF">
            <w:pPr>
              <w:jc w:val="center"/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F32223">
            <w:pPr>
              <w:ind w:right="42"/>
              <w:jc w:val="center"/>
            </w:pPr>
            <w:r>
              <w:rPr>
                <w:b/>
                <w:sz w:val="24"/>
              </w:rPr>
              <w:t>Living things and their environment</w:t>
            </w:r>
            <w:r w:rsidR="00B01E4F"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F32223">
            <w:pPr>
              <w:ind w:right="39"/>
              <w:jc w:val="center"/>
            </w:pPr>
            <w:r>
              <w:rPr>
                <w:b/>
                <w:sz w:val="24"/>
              </w:rPr>
              <w:t>Living things and their environment</w:t>
            </w:r>
            <w:r w:rsidR="00B01E4F">
              <w:rPr>
                <w:b/>
                <w:sz w:val="24"/>
              </w:rPr>
              <w:t xml:space="preserve"> </w:t>
            </w:r>
          </w:p>
        </w:tc>
      </w:tr>
      <w:tr w:rsidR="00DB24CF">
        <w:trPr>
          <w:trHeight w:val="1109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2"/>
              <w:jc w:val="center"/>
            </w:pPr>
            <w:r>
              <w:rPr>
                <w:b/>
                <w:sz w:val="32"/>
              </w:rPr>
              <w:t xml:space="preserve">RE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3"/>
              <w:jc w:val="center"/>
            </w:pPr>
            <w:r>
              <w:rPr>
                <w:b/>
                <w:sz w:val="24"/>
              </w:rPr>
              <w:t xml:space="preserve">GOD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What do Christians believe that God is like?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32"/>
              <w:jc w:val="center"/>
            </w:pPr>
            <w:r>
              <w:rPr>
                <w:b/>
                <w:sz w:val="24"/>
              </w:rPr>
              <w:t xml:space="preserve">INCARNATION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Why does Christmas matter to Christians?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34"/>
              <w:jc w:val="center"/>
            </w:pPr>
            <w:r>
              <w:rPr>
                <w:b/>
                <w:sz w:val="24"/>
              </w:rPr>
              <w:t xml:space="preserve">GOSPEL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What is the good news that Jesus brings?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44"/>
              <w:jc w:val="center"/>
            </w:pPr>
            <w:r>
              <w:rPr>
                <w:b/>
                <w:sz w:val="24"/>
              </w:rPr>
              <w:t xml:space="preserve">SALVATION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Why does Easter matter to Christians?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4"/>
              <w:jc w:val="center"/>
            </w:pPr>
            <w:r>
              <w:rPr>
                <w:b/>
                <w:sz w:val="24"/>
              </w:rPr>
              <w:t xml:space="preserve">JUDAISM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Who is Jewish and what do they believe?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1"/>
              <w:jc w:val="center"/>
            </w:pPr>
            <w:r>
              <w:rPr>
                <w:b/>
                <w:sz w:val="24"/>
              </w:rPr>
              <w:t xml:space="preserve">JUDAISM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Who is Jewish and what do they believe? </w:t>
            </w:r>
          </w:p>
        </w:tc>
      </w:tr>
      <w:tr w:rsidR="00DB24CF">
        <w:trPr>
          <w:trHeight w:val="1181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6"/>
              <w:jc w:val="center"/>
            </w:pPr>
            <w:r>
              <w:rPr>
                <w:b/>
                <w:sz w:val="32"/>
              </w:rPr>
              <w:t xml:space="preserve">History </w:t>
            </w:r>
          </w:p>
          <w:p w:rsidR="00DB24CF" w:rsidRDefault="00B01E4F">
            <w:pPr>
              <w:ind w:right="941"/>
              <w:jc w:val="both"/>
            </w:pPr>
            <w:r>
              <w:rPr>
                <w:b/>
                <w:sz w:val="32"/>
              </w:rPr>
              <w:t xml:space="preserve"> 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left="10"/>
              <w:jc w:val="center"/>
            </w:pPr>
            <w:r>
              <w:rPr>
                <w:b/>
                <w:sz w:val="24"/>
              </w:rPr>
              <w:t xml:space="preserve"> </w:t>
            </w:r>
          </w:p>
          <w:p w:rsidR="00DB24CF" w:rsidRDefault="00B01E4F">
            <w:pPr>
              <w:ind w:left="1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F32223">
            <w:pPr>
              <w:ind w:right="31"/>
              <w:jc w:val="center"/>
            </w:pPr>
            <w:r>
              <w:rPr>
                <w:b/>
                <w:sz w:val="24"/>
              </w:rPr>
              <w:t>Travel and Transport- Pirates</w:t>
            </w:r>
          </w:p>
          <w:p w:rsidR="00DB24CF" w:rsidRDefault="00B01E4F">
            <w:pPr>
              <w:ind w:left="2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left="18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F32223">
            <w:pPr>
              <w:ind w:right="45"/>
              <w:jc w:val="center"/>
            </w:pPr>
            <w:r>
              <w:rPr>
                <w:b/>
                <w:sz w:val="24"/>
              </w:rPr>
              <w:t>History of space travel</w:t>
            </w:r>
            <w:r w:rsidR="00B01E4F">
              <w:rPr>
                <w:b/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left="12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F32223">
            <w:pPr>
              <w:jc w:val="center"/>
            </w:pPr>
            <w:r>
              <w:rPr>
                <w:b/>
                <w:sz w:val="24"/>
              </w:rPr>
              <w:t>Fantastic great women who changed the world</w:t>
            </w:r>
            <w:r w:rsidR="00B01E4F">
              <w:rPr>
                <w:b/>
                <w:sz w:val="24"/>
              </w:rPr>
              <w:t xml:space="preserve"> </w:t>
            </w:r>
          </w:p>
        </w:tc>
      </w:tr>
      <w:tr w:rsidR="00DB24CF">
        <w:trPr>
          <w:trHeight w:val="498"/>
        </w:trPr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4"/>
              <w:jc w:val="center"/>
            </w:pPr>
            <w:r>
              <w:rPr>
                <w:b/>
                <w:sz w:val="32"/>
              </w:rPr>
              <w:t xml:space="preserve">Geography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5"/>
              <w:jc w:val="center"/>
            </w:pPr>
            <w:r>
              <w:rPr>
                <w:b/>
                <w:sz w:val="24"/>
              </w:rPr>
              <w:t>Seasons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left="1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F32223">
            <w:pPr>
              <w:ind w:right="40"/>
              <w:jc w:val="center"/>
            </w:pPr>
            <w:proofErr w:type="spellStart"/>
            <w:r>
              <w:rPr>
                <w:b/>
                <w:sz w:val="24"/>
              </w:rPr>
              <w:t>Uk</w:t>
            </w:r>
            <w:proofErr w:type="spellEnd"/>
            <w:r>
              <w:rPr>
                <w:b/>
                <w:sz w:val="24"/>
              </w:rPr>
              <w:t xml:space="preserve"> countries, capitals and seas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1"/>
              <w:jc w:val="center"/>
            </w:pPr>
            <w:r>
              <w:rPr>
                <w:sz w:val="20"/>
              </w:rPr>
              <w:t xml:space="preserve"> </w:t>
            </w:r>
          </w:p>
          <w:p w:rsidR="00DB24CF" w:rsidRDefault="00B01E4F">
            <w:pPr>
              <w:ind w:right="1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F32223">
            <w:pPr>
              <w:ind w:right="45"/>
              <w:jc w:val="center"/>
            </w:pPr>
            <w:r>
              <w:rPr>
                <w:b/>
                <w:sz w:val="24"/>
              </w:rPr>
              <w:t>Seasons and food- how we get food we can’t grow</w:t>
            </w:r>
            <w:r w:rsidR="00B01E4F"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left="15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DB24CF" w:rsidRDefault="00DB24CF">
      <w:pPr>
        <w:spacing w:after="0"/>
        <w:ind w:left="-1440" w:right="22373"/>
      </w:pPr>
    </w:p>
    <w:tbl>
      <w:tblPr>
        <w:tblStyle w:val="TableGrid"/>
        <w:tblW w:w="22614" w:type="dxa"/>
        <w:tblInd w:w="-851" w:type="dxa"/>
        <w:tblCellMar>
          <w:top w:w="46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2156"/>
        <w:gridCol w:w="3823"/>
        <w:gridCol w:w="3709"/>
        <w:gridCol w:w="3230"/>
        <w:gridCol w:w="3232"/>
        <w:gridCol w:w="3231"/>
        <w:gridCol w:w="3233"/>
      </w:tblGrid>
      <w:tr w:rsidR="00DB24CF" w:rsidTr="00F32223">
        <w:trPr>
          <w:trHeight w:val="743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DB24CF"/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DB24CF"/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DB24CF"/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DB24CF"/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7"/>
              <w:jc w:val="center"/>
            </w:pPr>
            <w:r>
              <w:rPr>
                <w:sz w:val="20"/>
              </w:rPr>
              <w:t xml:space="preserve"> </w:t>
            </w:r>
          </w:p>
          <w:p w:rsidR="00DB24CF" w:rsidRDefault="00B01E4F">
            <w:pPr>
              <w:ind w:right="7"/>
              <w:jc w:val="center"/>
            </w:pPr>
            <w:r>
              <w:rPr>
                <w:sz w:val="20"/>
              </w:rPr>
              <w:t xml:space="preserve"> </w:t>
            </w:r>
          </w:p>
          <w:p w:rsidR="00DB24CF" w:rsidRDefault="00B01E4F">
            <w:pPr>
              <w:ind w:right="7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DB24CF"/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DB24CF"/>
        </w:tc>
      </w:tr>
      <w:tr w:rsidR="00DB24CF" w:rsidTr="00F32223">
        <w:trPr>
          <w:trHeight w:val="3526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51"/>
              <w:jc w:val="center"/>
            </w:pPr>
            <w:r>
              <w:rPr>
                <w:b/>
                <w:sz w:val="32"/>
              </w:rPr>
              <w:t xml:space="preserve">Computing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8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Recognise common uses of information technology beyond school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Use technology safely and respectfully, keeping personal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information private; identify where to go for help and support when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they have concerns about content or contact on the internet or other online technologies.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9"/>
              <w:jc w:val="center"/>
            </w:pPr>
            <w:proofErr w:type="gramStart"/>
            <w:r>
              <w:rPr>
                <w:b/>
                <w:sz w:val="24"/>
              </w:rPr>
              <w:t>Year  2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Recognise common uses of information technology beyond school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Use technology safely and respectfully, keeping personal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information private; identify where to go for help and support when </w:t>
            </w:r>
          </w:p>
          <w:p w:rsidR="00DB24CF" w:rsidRDefault="00B01E4F">
            <w:pPr>
              <w:ind w:left="78"/>
            </w:pPr>
            <w:r>
              <w:rPr>
                <w:sz w:val="24"/>
              </w:rPr>
              <w:t xml:space="preserve">they have concerns about content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or contact on the internet or other online technologies.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left="2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54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Understand what algorithms are; how they are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implemented as programs on digital devices; and that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programs execute by following precise and unambiguous </w:t>
            </w:r>
          </w:p>
          <w:p w:rsidR="00DB24CF" w:rsidRDefault="00B01E4F">
            <w:pPr>
              <w:ind w:right="53"/>
              <w:jc w:val="center"/>
            </w:pPr>
            <w:r>
              <w:rPr>
                <w:sz w:val="24"/>
              </w:rPr>
              <w:t xml:space="preserve">instructions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Pr="00B01E4F" w:rsidRDefault="00B01E4F" w:rsidP="00B01E4F">
            <w:pPr>
              <w:ind w:right="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ind w:left="4" w:right="11"/>
              <w:jc w:val="center"/>
            </w:pPr>
            <w:r>
              <w:rPr>
                <w:sz w:val="24"/>
              </w:rPr>
              <w:t xml:space="preserve">Use technology purposefully to create, organise, store, manipulate and retrieve digital </w:t>
            </w:r>
          </w:p>
          <w:p w:rsidR="00DB24CF" w:rsidRDefault="00B01E4F">
            <w:pPr>
              <w:ind w:right="51"/>
              <w:jc w:val="center"/>
            </w:pPr>
            <w:r>
              <w:rPr>
                <w:sz w:val="24"/>
              </w:rPr>
              <w:t xml:space="preserve">content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50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Create and debug simple programs </w:t>
            </w:r>
          </w:p>
          <w:p w:rsidR="00DB24CF" w:rsidRDefault="00B01E4F">
            <w:pPr>
              <w:ind w:left="6"/>
              <w:jc w:val="center"/>
            </w:pPr>
            <w:r>
              <w:rPr>
                <w:sz w:val="24"/>
              </w:rPr>
              <w:t xml:space="preserve">Use logical reasoning to predict the behaviour of simple programs </w:t>
            </w:r>
          </w:p>
        </w:tc>
      </w:tr>
      <w:tr w:rsidR="00DB24CF" w:rsidTr="00F32223">
        <w:trPr>
          <w:trHeight w:val="2353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8"/>
              <w:jc w:val="center"/>
            </w:pPr>
            <w:r>
              <w:rPr>
                <w:b/>
                <w:sz w:val="32"/>
              </w:rPr>
              <w:t xml:space="preserve">PE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50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B01E4F">
            <w:pPr>
              <w:ind w:right="4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Swimming </w:t>
            </w:r>
          </w:p>
          <w:p w:rsidR="003846B2" w:rsidRDefault="003846B2">
            <w:pPr>
              <w:ind w:right="49"/>
              <w:jc w:val="center"/>
            </w:pPr>
          </w:p>
          <w:p w:rsidR="003846B2" w:rsidRDefault="003846B2">
            <w:pPr>
              <w:ind w:right="49"/>
              <w:jc w:val="center"/>
            </w:pPr>
            <w:r>
              <w:t>Team Building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 w:rsidP="003846B2">
            <w:pPr>
              <w:ind w:right="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</w:t>
            </w:r>
            <w:r w:rsidR="003846B2">
              <w:rPr>
                <w:b/>
                <w:sz w:val="24"/>
              </w:rPr>
              <w:t>2</w:t>
            </w:r>
          </w:p>
          <w:p w:rsidR="003846B2" w:rsidRDefault="003846B2" w:rsidP="003846B2">
            <w:pPr>
              <w:ind w:right="49"/>
              <w:jc w:val="center"/>
            </w:pPr>
            <w:r>
              <w:t xml:space="preserve">Fundamentals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51"/>
              <w:jc w:val="center"/>
            </w:pPr>
            <w:r>
              <w:rPr>
                <w:b/>
                <w:sz w:val="24"/>
              </w:rPr>
              <w:t xml:space="preserve">Year </w:t>
            </w:r>
            <w:r w:rsidR="003846B2">
              <w:rPr>
                <w:b/>
                <w:sz w:val="24"/>
              </w:rPr>
              <w:t>2</w:t>
            </w:r>
          </w:p>
          <w:p w:rsidR="00DB24CF" w:rsidRDefault="003846B2">
            <w:pPr>
              <w:ind w:right="50"/>
              <w:jc w:val="center"/>
            </w:pPr>
            <w:r>
              <w:rPr>
                <w:sz w:val="24"/>
              </w:rPr>
              <w:t>Dance</w:t>
            </w:r>
            <w:r w:rsidR="00B01E4F">
              <w:rPr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 w:rsidP="003846B2">
            <w:pPr>
              <w:ind w:right="56"/>
              <w:jc w:val="center"/>
            </w:pPr>
            <w:r>
              <w:rPr>
                <w:b/>
                <w:sz w:val="24"/>
              </w:rPr>
              <w:t xml:space="preserve">Year </w:t>
            </w:r>
            <w:r w:rsidR="003846B2">
              <w:rPr>
                <w:b/>
                <w:sz w:val="24"/>
              </w:rPr>
              <w:t>2</w:t>
            </w:r>
          </w:p>
          <w:p w:rsidR="00DB24CF" w:rsidRDefault="00B01E4F">
            <w:pPr>
              <w:ind w:right="53"/>
              <w:jc w:val="center"/>
            </w:pPr>
            <w:r>
              <w:rPr>
                <w:sz w:val="24"/>
              </w:rPr>
              <w:t xml:space="preserve">Gymnastics </w:t>
            </w:r>
          </w:p>
          <w:p w:rsidR="00DB24CF" w:rsidRDefault="00B01E4F">
            <w:r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 w:rsidP="003846B2">
            <w:pPr>
              <w:ind w:right="53"/>
              <w:jc w:val="center"/>
            </w:pPr>
            <w:r>
              <w:rPr>
                <w:b/>
                <w:sz w:val="24"/>
              </w:rPr>
              <w:t>Year 2</w:t>
            </w:r>
          </w:p>
          <w:p w:rsidR="00DB24CF" w:rsidRDefault="003846B2">
            <w:pPr>
              <w:ind w:left="1"/>
            </w:pPr>
            <w:r>
              <w:rPr>
                <w:sz w:val="24"/>
              </w:rPr>
              <w:t>Yoga</w:t>
            </w:r>
            <w:r w:rsidR="00B01E4F"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50"/>
              <w:jc w:val="center"/>
            </w:pPr>
            <w:r>
              <w:rPr>
                <w:b/>
                <w:sz w:val="24"/>
              </w:rPr>
              <w:t xml:space="preserve">Year 2 </w:t>
            </w:r>
          </w:p>
          <w:p w:rsidR="00DB24CF" w:rsidRDefault="003846B2">
            <w:pPr>
              <w:ind w:right="45"/>
              <w:jc w:val="center"/>
            </w:pPr>
            <w:r>
              <w:rPr>
                <w:sz w:val="24"/>
              </w:rPr>
              <w:t>Athletics</w:t>
            </w:r>
          </w:p>
          <w:p w:rsidR="00DB24CF" w:rsidRDefault="00B01E4F">
            <w:pPr>
              <w:ind w:left="8"/>
              <w:jc w:val="center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792A21" w:rsidTr="00F32223">
        <w:trPr>
          <w:trHeight w:val="1476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792A21" w:rsidRDefault="00792A21" w:rsidP="00792A21">
            <w:pPr>
              <w:ind w:right="52"/>
              <w:jc w:val="center"/>
            </w:pPr>
            <w:bookmarkStart w:id="0" w:name="_GoBack" w:colFirst="1" w:colLast="6"/>
            <w:r>
              <w:rPr>
                <w:b/>
                <w:sz w:val="32"/>
              </w:rPr>
              <w:t xml:space="preserve">Music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792A21" w:rsidRPr="00A522C2" w:rsidRDefault="00792A21" w:rsidP="00792A21">
            <w:pPr>
              <w:ind w:left="3"/>
              <w:jc w:val="center"/>
              <w:rPr>
                <w:b/>
              </w:rPr>
            </w:pPr>
            <w:r w:rsidRPr="00A522C2">
              <w:rPr>
                <w:rFonts w:ascii="Comic Sans MS" w:hAnsi="Comic Sans MS"/>
                <w:b/>
                <w:sz w:val="24"/>
              </w:rPr>
              <w:t>Keeping the pulse</w:t>
            </w:r>
            <w:r w:rsidRPr="00A522C2">
              <w:rPr>
                <w:b/>
                <w:sz w:val="24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792A21" w:rsidRPr="00AF273D" w:rsidRDefault="00792A21" w:rsidP="00792A21">
            <w:pPr>
              <w:ind w:right="51"/>
              <w:jc w:val="center"/>
              <w:rPr>
                <w:rFonts w:ascii="Comic Sans MS" w:hAnsi="Comic Sans MS"/>
                <w:b/>
              </w:rPr>
            </w:pPr>
            <w:r w:rsidRPr="009C3B12">
              <w:rPr>
                <w:rFonts w:ascii="Comic Sans MS" w:hAnsi="Comic Sans MS"/>
                <w:b/>
                <w:sz w:val="24"/>
              </w:rPr>
              <w:t>Nativity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792A21" w:rsidRDefault="00792A21" w:rsidP="00792A21">
            <w:pPr>
              <w:ind w:left="2"/>
              <w:jc w:val="center"/>
            </w:pPr>
            <w:r>
              <w:rPr>
                <w:rFonts w:ascii="Comic Sans MS" w:hAnsi="Comic Sans MS"/>
                <w:b/>
                <w:sz w:val="24"/>
              </w:rPr>
              <w:t>Tempo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792A21" w:rsidRDefault="00792A21" w:rsidP="00792A21">
            <w:pPr>
              <w:ind w:left="2"/>
              <w:jc w:val="center"/>
            </w:pPr>
            <w:r>
              <w:rPr>
                <w:rFonts w:ascii="Comic Sans MS" w:hAnsi="Comic Sans MS"/>
                <w:b/>
                <w:sz w:val="24"/>
              </w:rPr>
              <w:t>Sound patterns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792A21" w:rsidRDefault="00792A21" w:rsidP="00792A21">
            <w:pPr>
              <w:ind w:left="5"/>
              <w:jc w:val="center"/>
            </w:pPr>
            <w:r>
              <w:rPr>
                <w:rFonts w:ascii="Comic Sans MS" w:hAnsi="Comic Sans MS"/>
                <w:b/>
                <w:sz w:val="24"/>
              </w:rPr>
              <w:t>Dynamics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792A21" w:rsidRPr="00A522C2" w:rsidRDefault="00792A21" w:rsidP="00792A21">
            <w:pPr>
              <w:ind w:left="8"/>
              <w:jc w:val="center"/>
              <w:rPr>
                <w:b/>
              </w:rPr>
            </w:pPr>
            <w:r w:rsidRPr="00A522C2">
              <w:rPr>
                <w:rFonts w:ascii="Comic Sans MS" w:hAnsi="Comic Sans MS"/>
                <w:b/>
                <w:sz w:val="24"/>
              </w:rPr>
              <w:t>Musical symbols</w:t>
            </w:r>
            <w:r w:rsidRPr="00A522C2">
              <w:rPr>
                <w:b/>
                <w:sz w:val="24"/>
              </w:rPr>
              <w:t xml:space="preserve"> </w:t>
            </w:r>
          </w:p>
        </w:tc>
      </w:tr>
      <w:bookmarkEnd w:id="0"/>
      <w:tr w:rsidR="00DB24CF" w:rsidTr="00F32223">
        <w:trPr>
          <w:trHeight w:val="3610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7"/>
              <w:jc w:val="center"/>
            </w:pPr>
            <w:r>
              <w:rPr>
                <w:b/>
                <w:sz w:val="32"/>
              </w:rPr>
              <w:t xml:space="preserve">Art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 w:rsidP="003846B2">
            <w: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 w:rsidP="003846B2">
            <w:pPr>
              <w:tabs>
                <w:tab w:val="center" w:pos="1772"/>
              </w:tabs>
              <w:ind w:left="1"/>
            </w:pPr>
            <w:r>
              <w:rPr>
                <w:b/>
                <w:sz w:val="24"/>
              </w:rPr>
              <w:t xml:space="preserve"> </w:t>
            </w:r>
            <w:r w:rsidR="003846B2">
              <w:rPr>
                <w:b/>
                <w:sz w:val="24"/>
              </w:rPr>
              <w:tab/>
              <w:t>Painting- Clarice Cliff</w:t>
            </w:r>
          </w:p>
          <w:p w:rsidR="00DB24CF" w:rsidRDefault="00B01E4F">
            <w:pPr>
              <w:ind w:left="4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ind w:left="4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left="671"/>
              <w:jc w:val="center"/>
            </w:pPr>
            <w: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3846B2">
            <w:pPr>
              <w:ind w:left="2"/>
              <w:jc w:val="center"/>
            </w:pPr>
            <w:r>
              <w:rPr>
                <w:b/>
                <w:sz w:val="24"/>
              </w:rPr>
              <w:t>Drawing-Joan Miro</w:t>
            </w:r>
            <w:r w:rsidR="00B01E4F">
              <w:rPr>
                <w:sz w:val="24"/>
              </w:rP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DB24CF">
            <w:pPr>
              <w:ind w:left="5"/>
              <w:jc w:val="center"/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Pr="00B01E4F" w:rsidRDefault="00B01E4F">
            <w:pPr>
              <w:ind w:left="8"/>
              <w:jc w:val="center"/>
              <w:rPr>
                <w:b/>
              </w:rPr>
            </w:pPr>
            <w:r w:rsidRPr="00B01E4F">
              <w:rPr>
                <w:b/>
                <w:sz w:val="24"/>
              </w:rPr>
              <w:t xml:space="preserve"> Sculpture- </w:t>
            </w:r>
            <w:proofErr w:type="spellStart"/>
            <w:r w:rsidRPr="00B01E4F">
              <w:rPr>
                <w:b/>
                <w:sz w:val="24"/>
              </w:rPr>
              <w:t>Ranti</w:t>
            </w:r>
            <w:proofErr w:type="spellEnd"/>
            <w:r w:rsidRPr="00B01E4F">
              <w:rPr>
                <w:b/>
                <w:sz w:val="24"/>
              </w:rPr>
              <w:t xml:space="preserve"> Bam</w:t>
            </w:r>
          </w:p>
          <w:p w:rsidR="00DB24CF" w:rsidRDefault="00B01E4F">
            <w:pPr>
              <w:ind w:left="8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DB24CF" w:rsidTr="00F32223">
        <w:trPr>
          <w:trHeight w:val="3010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right="48"/>
              <w:jc w:val="center"/>
            </w:pPr>
            <w:r>
              <w:rPr>
                <w:b/>
                <w:sz w:val="32"/>
              </w:rPr>
              <w:t xml:space="preserve">DT </w:t>
            </w:r>
          </w:p>
          <w:p w:rsidR="00DB24CF" w:rsidRDefault="00B01E4F">
            <w:pPr>
              <w:ind w:left="24"/>
              <w:jc w:val="center"/>
            </w:pP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left="3"/>
              <w:jc w:val="center"/>
            </w:pPr>
            <w:r>
              <w:rPr>
                <w:sz w:val="24"/>
              </w:rPr>
              <w:t xml:space="preserve"> </w:t>
            </w:r>
            <w:r w:rsidR="003846B2">
              <w:rPr>
                <w:sz w:val="24"/>
              </w:rPr>
              <w:t>Structures- Make/Join- Bridge- linked to the troll story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DB24CF" w:rsidP="003846B2"/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3846B2" w:rsidRDefault="00B01E4F" w:rsidP="003846B2">
            <w:pPr>
              <w:ind w:left="1"/>
            </w:pPr>
            <w:r>
              <w:rPr>
                <w:sz w:val="24"/>
              </w:rPr>
              <w:t xml:space="preserve">  </w:t>
            </w:r>
            <w:r w:rsidR="003846B2">
              <w:rPr>
                <w:b/>
                <w:sz w:val="24"/>
              </w:rPr>
              <w:t xml:space="preserve">Textiles: Puppets </w:t>
            </w:r>
          </w:p>
          <w:p w:rsidR="003846B2" w:rsidRDefault="003846B2" w:rsidP="003846B2">
            <w:pPr>
              <w:numPr>
                <w:ilvl w:val="0"/>
                <w:numId w:val="5"/>
              </w:numPr>
              <w:spacing w:after="39"/>
              <w:ind w:hanging="360"/>
            </w:pPr>
            <w:r>
              <w:t xml:space="preserve">Joining different fabrics </w:t>
            </w:r>
          </w:p>
          <w:p w:rsidR="003846B2" w:rsidRDefault="003846B2" w:rsidP="003846B2">
            <w:pPr>
              <w:numPr>
                <w:ilvl w:val="0"/>
                <w:numId w:val="5"/>
              </w:numPr>
              <w:spacing w:after="43" w:line="276" w:lineRule="auto"/>
              <w:ind w:hanging="360"/>
            </w:pPr>
            <w:r>
              <w:t xml:space="preserve">Create a puppet based on a </w:t>
            </w:r>
            <w:proofErr w:type="spellStart"/>
            <w:r>
              <w:t>fairytale</w:t>
            </w:r>
            <w:proofErr w:type="spellEnd"/>
            <w:r>
              <w:t xml:space="preserve"> character </w:t>
            </w:r>
          </w:p>
          <w:p w:rsidR="00DB24CF" w:rsidRDefault="003846B2" w:rsidP="003846B2">
            <w:pPr>
              <w:ind w:left="1"/>
            </w:pPr>
            <w:r>
              <w:t>Developing cutting, gluing, stapling and pinning skills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DB24CF" w:rsidP="003846B2"/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3846B2" w:rsidRDefault="003846B2" w:rsidP="003846B2">
            <w:pPr>
              <w:spacing w:after="3"/>
              <w:ind w:right="51"/>
              <w:jc w:val="center"/>
            </w:pPr>
            <w:r>
              <w:rPr>
                <w:b/>
                <w:sz w:val="24"/>
              </w:rPr>
              <w:t xml:space="preserve">Food: Fruit and vegetables </w:t>
            </w:r>
          </w:p>
          <w:p w:rsidR="003846B2" w:rsidRDefault="003846B2" w:rsidP="003846B2">
            <w:pPr>
              <w:numPr>
                <w:ilvl w:val="0"/>
                <w:numId w:val="6"/>
              </w:numPr>
              <w:ind w:hanging="360"/>
            </w:pPr>
            <w:r>
              <w:t xml:space="preserve">Handle and explore </w:t>
            </w:r>
          </w:p>
          <w:p w:rsidR="003846B2" w:rsidRDefault="003846B2" w:rsidP="003846B2">
            <w:pPr>
              <w:spacing w:after="44" w:line="276" w:lineRule="auto"/>
              <w:ind w:left="542"/>
              <w:jc w:val="center"/>
            </w:pPr>
            <w:r>
              <w:t xml:space="preserve">different fruits and vegetables </w:t>
            </w:r>
          </w:p>
          <w:p w:rsidR="003846B2" w:rsidRDefault="003846B2" w:rsidP="003846B2">
            <w:pPr>
              <w:numPr>
                <w:ilvl w:val="0"/>
                <w:numId w:val="6"/>
              </w:numPr>
              <w:spacing w:after="45" w:line="277" w:lineRule="auto"/>
              <w:ind w:hanging="360"/>
            </w:pPr>
            <w:r>
              <w:t xml:space="preserve">Identify which food category items fall into </w:t>
            </w:r>
          </w:p>
          <w:p w:rsidR="00DB24CF" w:rsidRDefault="003846B2" w:rsidP="003846B2">
            <w:pPr>
              <w:ind w:left="5"/>
              <w:jc w:val="center"/>
            </w:pPr>
            <w:r>
              <w:t>Design and make a smoothie and its packaging</w:t>
            </w:r>
            <w:r w:rsidR="00B01E4F">
              <w:rPr>
                <w:sz w:val="24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DB24CF" w:rsidP="003846B2"/>
        </w:tc>
      </w:tr>
      <w:tr w:rsidR="00DB24CF" w:rsidTr="00F32223">
        <w:trPr>
          <w:trHeight w:val="1474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B01E4F">
            <w:pPr>
              <w:ind w:left="197" w:right="175"/>
              <w:jc w:val="center"/>
            </w:pPr>
            <w:r>
              <w:rPr>
                <w:b/>
                <w:sz w:val="32"/>
              </w:rPr>
              <w:lastRenderedPageBreak/>
              <w:t xml:space="preserve">RSHE Jigsaw </w:t>
            </w:r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49"/>
              <w:jc w:val="center"/>
            </w:pPr>
            <w:r>
              <w:rPr>
                <w:b/>
                <w:sz w:val="24"/>
              </w:rPr>
              <w:t xml:space="preserve">Being in My World </w:t>
            </w:r>
          </w:p>
          <w:p w:rsidR="00DB24CF" w:rsidRDefault="00B01E4F">
            <w:pPr>
              <w:ind w:left="1"/>
            </w:pPr>
            <w:r>
              <w:rPr>
                <w:b/>
                <w:sz w:val="24"/>
              </w:rPr>
              <w:t xml:space="preserve"> </w:t>
            </w:r>
          </w:p>
          <w:p w:rsidR="00DB24CF" w:rsidRDefault="00B01E4F">
            <w:pPr>
              <w:ind w:right="51"/>
              <w:jc w:val="center"/>
            </w:pPr>
            <w:r>
              <w:rPr>
                <w:sz w:val="24"/>
              </w:rPr>
              <w:t xml:space="preserve">Hopes and fears for the year </w:t>
            </w:r>
          </w:p>
          <w:p w:rsidR="00DB24CF" w:rsidRDefault="00B01E4F">
            <w:pPr>
              <w:ind w:right="53"/>
              <w:jc w:val="center"/>
            </w:pPr>
            <w:r>
              <w:rPr>
                <w:sz w:val="24"/>
              </w:rPr>
              <w:t xml:space="preserve">Rights and responsibilities  </w:t>
            </w:r>
          </w:p>
          <w:p w:rsidR="00DB24CF" w:rsidRDefault="00B01E4F">
            <w:pPr>
              <w:ind w:right="52"/>
              <w:jc w:val="center"/>
            </w:pPr>
            <w:r>
              <w:rPr>
                <w:sz w:val="24"/>
              </w:rPr>
              <w:t xml:space="preserve">Rewards &amp; consequences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51"/>
              <w:jc w:val="center"/>
            </w:pPr>
            <w:r>
              <w:rPr>
                <w:b/>
                <w:sz w:val="24"/>
              </w:rPr>
              <w:t xml:space="preserve">Celebrating Difference </w:t>
            </w:r>
          </w:p>
          <w:p w:rsidR="00DB24CF" w:rsidRDefault="00B01E4F">
            <w:pPr>
              <w:ind w:left="4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ind w:left="18" w:right="18"/>
              <w:jc w:val="center"/>
            </w:pPr>
            <w:r>
              <w:rPr>
                <w:sz w:val="24"/>
              </w:rPr>
              <w:t xml:space="preserve">Assumptions and stereotypes about gender </w:t>
            </w:r>
          </w:p>
          <w:p w:rsidR="00DB24CF" w:rsidRDefault="00B01E4F">
            <w:pPr>
              <w:ind w:right="49"/>
              <w:jc w:val="center"/>
            </w:pPr>
            <w:r>
              <w:rPr>
                <w:sz w:val="24"/>
              </w:rPr>
              <w:t xml:space="preserve">Understanding bullying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50"/>
              <w:jc w:val="center"/>
            </w:pPr>
            <w:r>
              <w:rPr>
                <w:b/>
                <w:sz w:val="24"/>
              </w:rPr>
              <w:t xml:space="preserve">Dreams and Goals </w:t>
            </w:r>
          </w:p>
          <w:p w:rsidR="00DB24CF" w:rsidRDefault="00B01E4F">
            <w:pPr>
              <w:ind w:left="2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Achieving realistic goals Perseverance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ind w:right="55"/>
              <w:jc w:val="center"/>
            </w:pPr>
            <w:r>
              <w:rPr>
                <w:b/>
                <w:sz w:val="24"/>
              </w:rPr>
              <w:t xml:space="preserve">Healthy Me </w:t>
            </w:r>
          </w:p>
          <w:p w:rsidR="00DB24CF" w:rsidRDefault="00B01E4F">
            <w:pPr>
              <w:ind w:left="2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ind w:right="54"/>
              <w:jc w:val="center"/>
            </w:pPr>
            <w:r>
              <w:rPr>
                <w:sz w:val="24"/>
              </w:rPr>
              <w:t xml:space="preserve">Motivation </w:t>
            </w:r>
          </w:p>
          <w:p w:rsidR="00DB24CF" w:rsidRDefault="00B01E4F">
            <w:pPr>
              <w:ind w:right="56"/>
              <w:jc w:val="center"/>
            </w:pPr>
            <w:r>
              <w:rPr>
                <w:sz w:val="24"/>
              </w:rPr>
              <w:t xml:space="preserve">Healthier choices Relaxation </w:t>
            </w:r>
          </w:p>
          <w:p w:rsidR="00DB24CF" w:rsidRDefault="00B01E4F">
            <w:pPr>
              <w:ind w:right="57"/>
              <w:jc w:val="center"/>
            </w:pPr>
            <w:r>
              <w:rPr>
                <w:sz w:val="24"/>
              </w:rPr>
              <w:t xml:space="preserve">Healthy eating and nutrition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51"/>
              <w:jc w:val="center"/>
            </w:pPr>
            <w:r>
              <w:rPr>
                <w:b/>
                <w:sz w:val="24"/>
              </w:rPr>
              <w:t xml:space="preserve">Relationships </w:t>
            </w:r>
          </w:p>
          <w:p w:rsidR="00DB24CF" w:rsidRDefault="00B01E4F">
            <w:pPr>
              <w:ind w:left="5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ind w:right="53"/>
              <w:jc w:val="center"/>
            </w:pPr>
            <w:r>
              <w:rPr>
                <w:sz w:val="24"/>
              </w:rPr>
              <w:t xml:space="preserve">Different types of family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Physical contact boundaries Friendship and conflict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9"/>
              <w:jc w:val="center"/>
            </w:pPr>
            <w:r>
              <w:rPr>
                <w:b/>
                <w:sz w:val="24"/>
              </w:rPr>
              <w:t xml:space="preserve">Changing Me </w:t>
            </w:r>
          </w:p>
          <w:p w:rsidR="00DB24CF" w:rsidRDefault="00B01E4F">
            <w:pPr>
              <w:ind w:left="1"/>
            </w:pPr>
            <w:r>
              <w:rPr>
                <w:b/>
                <w:sz w:val="24"/>
              </w:rPr>
              <w:t xml:space="preserve">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Life cycles in nature Growing from young to old Increasing independence Differences in </w:t>
            </w:r>
          </w:p>
        </w:tc>
      </w:tr>
      <w:tr w:rsidR="00DB24CF" w:rsidTr="00F32223">
        <w:trPr>
          <w:trHeight w:val="1768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:rsidR="00DB24CF" w:rsidRDefault="00DB24CF"/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right="50"/>
              <w:jc w:val="center"/>
            </w:pPr>
            <w:r>
              <w:rPr>
                <w:sz w:val="24"/>
              </w:rPr>
              <w:t xml:space="preserve">Safe and fair learning environment </w:t>
            </w:r>
          </w:p>
          <w:p w:rsidR="00DB24CF" w:rsidRDefault="00B01E4F">
            <w:pPr>
              <w:ind w:right="45"/>
              <w:jc w:val="center"/>
            </w:pPr>
            <w:r>
              <w:rPr>
                <w:sz w:val="24"/>
              </w:rPr>
              <w:t xml:space="preserve">Valuing contributions  </w:t>
            </w:r>
          </w:p>
          <w:p w:rsidR="00DB24CF" w:rsidRDefault="00B01E4F">
            <w:pPr>
              <w:ind w:right="44"/>
              <w:jc w:val="center"/>
            </w:pPr>
            <w:r>
              <w:rPr>
                <w:sz w:val="24"/>
              </w:rPr>
              <w:t xml:space="preserve">Choices  </w:t>
            </w:r>
          </w:p>
          <w:p w:rsidR="00DB24CF" w:rsidRDefault="00B01E4F">
            <w:pPr>
              <w:ind w:right="44"/>
              <w:jc w:val="center"/>
            </w:pPr>
            <w:r>
              <w:rPr>
                <w:sz w:val="24"/>
              </w:rPr>
              <w:t xml:space="preserve">Recognising feelings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DB24CF" w:rsidRDefault="00B01E4F">
            <w:pPr>
              <w:ind w:left="25"/>
            </w:pPr>
            <w:r>
              <w:rPr>
                <w:sz w:val="24"/>
              </w:rPr>
              <w:t xml:space="preserve">Standing up for yourself and others </w:t>
            </w:r>
          </w:p>
          <w:p w:rsidR="00DB24CF" w:rsidRDefault="00B01E4F">
            <w:pPr>
              <w:spacing w:after="2"/>
              <w:jc w:val="center"/>
            </w:pPr>
            <w:r>
              <w:rPr>
                <w:sz w:val="24"/>
              </w:rPr>
              <w:t xml:space="preserve">Making new friends Gender diversity Celebrating difference and </w:t>
            </w:r>
          </w:p>
          <w:p w:rsidR="00DB24CF" w:rsidRDefault="00B01E4F">
            <w:pPr>
              <w:ind w:right="42"/>
              <w:jc w:val="center"/>
            </w:pPr>
            <w:r>
              <w:rPr>
                <w:sz w:val="24"/>
              </w:rPr>
              <w:t xml:space="preserve">remaining friends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jc w:val="center"/>
            </w:pPr>
            <w:r>
              <w:rPr>
                <w:sz w:val="24"/>
              </w:rPr>
              <w:t>Learning strengths Learning with others Group co-</w:t>
            </w:r>
          </w:p>
          <w:p w:rsidR="00DB24CF" w:rsidRDefault="00B01E4F">
            <w:pPr>
              <w:spacing w:line="242" w:lineRule="auto"/>
              <w:jc w:val="center"/>
            </w:pPr>
            <w:r>
              <w:rPr>
                <w:sz w:val="24"/>
              </w:rPr>
              <w:t xml:space="preserve">operation Contributing to and sharing success </w:t>
            </w:r>
          </w:p>
          <w:p w:rsidR="00DB24CF" w:rsidRDefault="00B01E4F">
            <w:pPr>
              <w:ind w:left="7"/>
              <w:jc w:val="center"/>
            </w:pPr>
            <w:r>
              <w:rPr>
                <w:sz w:val="24"/>
              </w:rPr>
              <w:t xml:space="preserve"> </w:t>
            </w:r>
          </w:p>
          <w:p w:rsidR="00DB24CF" w:rsidRDefault="00B01E4F">
            <w:pPr>
              <w:ind w:left="727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DB24CF" w:rsidRDefault="00B01E4F">
            <w:pPr>
              <w:jc w:val="center"/>
            </w:pPr>
            <w:r>
              <w:rPr>
                <w:sz w:val="24"/>
              </w:rPr>
              <w:t xml:space="preserve">Healthier snacks and sharing food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4"/>
              <w:jc w:val="center"/>
            </w:pPr>
            <w:r>
              <w:rPr>
                <w:sz w:val="24"/>
              </w:rPr>
              <w:t xml:space="preserve">Secrets </w:t>
            </w:r>
          </w:p>
          <w:p w:rsidR="00DB24CF" w:rsidRDefault="00B01E4F">
            <w:pPr>
              <w:ind w:right="47"/>
              <w:jc w:val="center"/>
            </w:pPr>
            <w:r>
              <w:rPr>
                <w:sz w:val="24"/>
              </w:rPr>
              <w:t xml:space="preserve">Trust and appreciation </w:t>
            </w:r>
          </w:p>
          <w:p w:rsidR="00DB24CF" w:rsidRDefault="00B01E4F">
            <w:pPr>
              <w:jc w:val="center"/>
            </w:pPr>
            <w:r>
              <w:rPr>
                <w:sz w:val="24"/>
              </w:rPr>
              <w:t xml:space="preserve">Expressing appreciation for special relationships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DB24CF" w:rsidRDefault="00B01E4F">
            <w:pPr>
              <w:ind w:right="40"/>
              <w:jc w:val="center"/>
            </w:pPr>
            <w:r>
              <w:rPr>
                <w:sz w:val="24"/>
              </w:rPr>
              <w:t xml:space="preserve">female and male bodies </w:t>
            </w:r>
          </w:p>
          <w:p w:rsidR="00DB24CF" w:rsidRDefault="00B01E4F">
            <w:pPr>
              <w:spacing w:after="2"/>
              <w:jc w:val="center"/>
            </w:pPr>
            <w:r>
              <w:rPr>
                <w:sz w:val="24"/>
              </w:rPr>
              <w:t xml:space="preserve">(correct terminology) Assertiveness </w:t>
            </w:r>
          </w:p>
          <w:p w:rsidR="00DB24CF" w:rsidRDefault="00B01E4F">
            <w:pPr>
              <w:ind w:right="40"/>
              <w:jc w:val="center"/>
            </w:pPr>
            <w:r>
              <w:rPr>
                <w:sz w:val="24"/>
              </w:rPr>
              <w:t xml:space="preserve">Preparing for transition </w:t>
            </w:r>
          </w:p>
          <w:p w:rsidR="00DB24CF" w:rsidRDefault="00B01E4F">
            <w:pPr>
              <w:ind w:left="14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:rsidR="00DB24CF" w:rsidRDefault="00B01E4F">
      <w:pPr>
        <w:spacing w:after="0"/>
        <w:ind w:left="-540"/>
        <w:jc w:val="both"/>
      </w:pPr>
      <w:r>
        <w:rPr>
          <w:sz w:val="24"/>
        </w:rPr>
        <w:t xml:space="preserve"> </w:t>
      </w:r>
    </w:p>
    <w:sectPr w:rsidR="00DB24CF">
      <w:pgSz w:w="23813" w:h="16838" w:orient="landscape"/>
      <w:pgMar w:top="148" w:right="1440" w:bottom="29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041BE1"/>
    <w:multiLevelType w:val="hybridMultilevel"/>
    <w:tmpl w:val="7C960C60"/>
    <w:lvl w:ilvl="0" w:tplc="36969D0C">
      <w:start w:val="1"/>
      <w:numFmt w:val="bullet"/>
      <w:lvlText w:val="•"/>
      <w:lvlJc w:val="left"/>
      <w:pPr>
        <w:ind w:left="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481BA6">
      <w:start w:val="1"/>
      <w:numFmt w:val="bullet"/>
      <w:lvlText w:val="o"/>
      <w:lvlJc w:val="left"/>
      <w:pPr>
        <w:ind w:left="16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7282FA">
      <w:start w:val="1"/>
      <w:numFmt w:val="bullet"/>
      <w:lvlText w:val="▪"/>
      <w:lvlJc w:val="left"/>
      <w:pPr>
        <w:ind w:left="24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E0FBE">
      <w:start w:val="1"/>
      <w:numFmt w:val="bullet"/>
      <w:lvlText w:val="•"/>
      <w:lvlJc w:val="left"/>
      <w:pPr>
        <w:ind w:left="3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D4FA4E">
      <w:start w:val="1"/>
      <w:numFmt w:val="bullet"/>
      <w:lvlText w:val="o"/>
      <w:lvlJc w:val="left"/>
      <w:pPr>
        <w:ind w:left="38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FE3E0A">
      <w:start w:val="1"/>
      <w:numFmt w:val="bullet"/>
      <w:lvlText w:val="▪"/>
      <w:lvlJc w:val="left"/>
      <w:pPr>
        <w:ind w:left="45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47392">
      <w:start w:val="1"/>
      <w:numFmt w:val="bullet"/>
      <w:lvlText w:val="•"/>
      <w:lvlJc w:val="left"/>
      <w:pPr>
        <w:ind w:left="5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F69910">
      <w:start w:val="1"/>
      <w:numFmt w:val="bullet"/>
      <w:lvlText w:val="o"/>
      <w:lvlJc w:val="left"/>
      <w:pPr>
        <w:ind w:left="60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08C4B4">
      <w:start w:val="1"/>
      <w:numFmt w:val="bullet"/>
      <w:lvlText w:val="▪"/>
      <w:lvlJc w:val="left"/>
      <w:pPr>
        <w:ind w:left="67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BD21EB"/>
    <w:multiLevelType w:val="hybridMultilevel"/>
    <w:tmpl w:val="CEF4FD62"/>
    <w:lvl w:ilvl="0" w:tplc="1C2ABB6A">
      <w:start w:val="1"/>
      <w:numFmt w:val="bullet"/>
      <w:lvlText w:val="•"/>
      <w:lvlJc w:val="left"/>
      <w:pPr>
        <w:ind w:left="10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6A6EEE">
      <w:start w:val="1"/>
      <w:numFmt w:val="bullet"/>
      <w:lvlText w:val="o"/>
      <w:lvlJc w:val="left"/>
      <w:pPr>
        <w:ind w:left="18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285A72">
      <w:start w:val="1"/>
      <w:numFmt w:val="bullet"/>
      <w:lvlText w:val="▪"/>
      <w:lvlJc w:val="left"/>
      <w:pPr>
        <w:ind w:left="2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44F75A">
      <w:start w:val="1"/>
      <w:numFmt w:val="bullet"/>
      <w:lvlText w:val="•"/>
      <w:lvlJc w:val="left"/>
      <w:pPr>
        <w:ind w:left="32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C4FCA6">
      <w:start w:val="1"/>
      <w:numFmt w:val="bullet"/>
      <w:lvlText w:val="o"/>
      <w:lvlJc w:val="left"/>
      <w:pPr>
        <w:ind w:left="39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1A55C8">
      <w:start w:val="1"/>
      <w:numFmt w:val="bullet"/>
      <w:lvlText w:val="▪"/>
      <w:lvlJc w:val="left"/>
      <w:pPr>
        <w:ind w:left="4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DC0620">
      <w:start w:val="1"/>
      <w:numFmt w:val="bullet"/>
      <w:lvlText w:val="•"/>
      <w:lvlJc w:val="left"/>
      <w:pPr>
        <w:ind w:left="54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4C8A08">
      <w:start w:val="1"/>
      <w:numFmt w:val="bullet"/>
      <w:lvlText w:val="o"/>
      <w:lvlJc w:val="left"/>
      <w:pPr>
        <w:ind w:left="6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1EA3C4">
      <w:start w:val="1"/>
      <w:numFmt w:val="bullet"/>
      <w:lvlText w:val="▪"/>
      <w:lvlJc w:val="left"/>
      <w:pPr>
        <w:ind w:left="6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303B22"/>
    <w:multiLevelType w:val="hybridMultilevel"/>
    <w:tmpl w:val="855CB88E"/>
    <w:lvl w:ilvl="0" w:tplc="C8A01F14">
      <w:start w:val="1"/>
      <w:numFmt w:val="bullet"/>
      <w:lvlText w:val="•"/>
      <w:lvlJc w:val="left"/>
      <w:pPr>
        <w:ind w:left="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FADB02">
      <w:start w:val="1"/>
      <w:numFmt w:val="bullet"/>
      <w:lvlText w:val="o"/>
      <w:lvlJc w:val="left"/>
      <w:pPr>
        <w:ind w:left="17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5EE9E0">
      <w:start w:val="1"/>
      <w:numFmt w:val="bullet"/>
      <w:lvlText w:val="▪"/>
      <w:lvlJc w:val="left"/>
      <w:pPr>
        <w:ind w:left="24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E40A5E">
      <w:start w:val="1"/>
      <w:numFmt w:val="bullet"/>
      <w:lvlText w:val="•"/>
      <w:lvlJc w:val="left"/>
      <w:pPr>
        <w:ind w:left="3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E2A840">
      <w:start w:val="1"/>
      <w:numFmt w:val="bullet"/>
      <w:lvlText w:val="o"/>
      <w:lvlJc w:val="left"/>
      <w:pPr>
        <w:ind w:left="3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243E04">
      <w:start w:val="1"/>
      <w:numFmt w:val="bullet"/>
      <w:lvlText w:val="▪"/>
      <w:lvlJc w:val="left"/>
      <w:pPr>
        <w:ind w:left="4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9C31EA">
      <w:start w:val="1"/>
      <w:numFmt w:val="bullet"/>
      <w:lvlText w:val="•"/>
      <w:lvlJc w:val="left"/>
      <w:pPr>
        <w:ind w:left="5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E0D5B8">
      <w:start w:val="1"/>
      <w:numFmt w:val="bullet"/>
      <w:lvlText w:val="o"/>
      <w:lvlJc w:val="left"/>
      <w:pPr>
        <w:ind w:left="60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1E7B98">
      <w:start w:val="1"/>
      <w:numFmt w:val="bullet"/>
      <w:lvlText w:val="▪"/>
      <w:lvlJc w:val="left"/>
      <w:pPr>
        <w:ind w:left="6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EE0C80"/>
    <w:multiLevelType w:val="hybridMultilevel"/>
    <w:tmpl w:val="673CDD34"/>
    <w:lvl w:ilvl="0" w:tplc="A260A7AC">
      <w:start w:val="1"/>
      <w:numFmt w:val="bullet"/>
      <w:lvlText w:val="•"/>
      <w:lvlJc w:val="left"/>
      <w:pPr>
        <w:ind w:left="8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CCBCA">
      <w:start w:val="1"/>
      <w:numFmt w:val="bullet"/>
      <w:lvlText w:val="o"/>
      <w:lvlJc w:val="left"/>
      <w:pPr>
        <w:ind w:left="1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0244CA">
      <w:start w:val="1"/>
      <w:numFmt w:val="bullet"/>
      <w:lvlText w:val="▪"/>
      <w:lvlJc w:val="left"/>
      <w:pPr>
        <w:ind w:left="2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5C0A6A">
      <w:start w:val="1"/>
      <w:numFmt w:val="bullet"/>
      <w:lvlText w:val="•"/>
      <w:lvlJc w:val="left"/>
      <w:pPr>
        <w:ind w:left="3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36DE20">
      <w:start w:val="1"/>
      <w:numFmt w:val="bullet"/>
      <w:lvlText w:val="o"/>
      <w:lvlJc w:val="left"/>
      <w:pPr>
        <w:ind w:left="38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6ED3D0">
      <w:start w:val="1"/>
      <w:numFmt w:val="bullet"/>
      <w:lvlText w:val="▪"/>
      <w:lvlJc w:val="left"/>
      <w:pPr>
        <w:ind w:left="4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9A0AC6">
      <w:start w:val="1"/>
      <w:numFmt w:val="bullet"/>
      <w:lvlText w:val="•"/>
      <w:lvlJc w:val="left"/>
      <w:pPr>
        <w:ind w:left="5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36F32C">
      <w:start w:val="1"/>
      <w:numFmt w:val="bullet"/>
      <w:lvlText w:val="o"/>
      <w:lvlJc w:val="left"/>
      <w:pPr>
        <w:ind w:left="5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2AF16E">
      <w:start w:val="1"/>
      <w:numFmt w:val="bullet"/>
      <w:lvlText w:val="▪"/>
      <w:lvlJc w:val="left"/>
      <w:pPr>
        <w:ind w:left="6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B4879C0"/>
    <w:multiLevelType w:val="hybridMultilevel"/>
    <w:tmpl w:val="3CE236AC"/>
    <w:lvl w:ilvl="0" w:tplc="C57828E0">
      <w:start w:val="1"/>
      <w:numFmt w:val="bullet"/>
      <w:lvlText w:val="•"/>
      <w:lvlJc w:val="left"/>
      <w:pPr>
        <w:ind w:left="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6C0AF8">
      <w:start w:val="1"/>
      <w:numFmt w:val="bullet"/>
      <w:lvlText w:val="o"/>
      <w:lvlJc w:val="left"/>
      <w:pPr>
        <w:ind w:left="1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E15A2">
      <w:start w:val="1"/>
      <w:numFmt w:val="bullet"/>
      <w:lvlText w:val="▪"/>
      <w:lvlJc w:val="left"/>
      <w:pPr>
        <w:ind w:left="24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0223BC">
      <w:start w:val="1"/>
      <w:numFmt w:val="bullet"/>
      <w:lvlText w:val="•"/>
      <w:lvlJc w:val="left"/>
      <w:pPr>
        <w:ind w:left="3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AA4FFC">
      <w:start w:val="1"/>
      <w:numFmt w:val="bullet"/>
      <w:lvlText w:val="o"/>
      <w:lvlJc w:val="left"/>
      <w:pPr>
        <w:ind w:left="3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1C2530">
      <w:start w:val="1"/>
      <w:numFmt w:val="bullet"/>
      <w:lvlText w:val="▪"/>
      <w:lvlJc w:val="left"/>
      <w:pPr>
        <w:ind w:left="45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7CD878">
      <w:start w:val="1"/>
      <w:numFmt w:val="bullet"/>
      <w:lvlText w:val="•"/>
      <w:lvlJc w:val="left"/>
      <w:pPr>
        <w:ind w:left="5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00E8DC">
      <w:start w:val="1"/>
      <w:numFmt w:val="bullet"/>
      <w:lvlText w:val="o"/>
      <w:lvlJc w:val="left"/>
      <w:pPr>
        <w:ind w:left="60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9008FA">
      <w:start w:val="1"/>
      <w:numFmt w:val="bullet"/>
      <w:lvlText w:val="▪"/>
      <w:lvlJc w:val="left"/>
      <w:pPr>
        <w:ind w:left="67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9865B82"/>
    <w:multiLevelType w:val="hybridMultilevel"/>
    <w:tmpl w:val="8AD20C9E"/>
    <w:lvl w:ilvl="0" w:tplc="89F4BAEC">
      <w:start w:val="1"/>
      <w:numFmt w:val="bullet"/>
      <w:lvlText w:val="•"/>
      <w:lvlJc w:val="left"/>
      <w:pPr>
        <w:ind w:left="8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CC44CE">
      <w:start w:val="1"/>
      <w:numFmt w:val="bullet"/>
      <w:lvlText w:val="o"/>
      <w:lvlJc w:val="left"/>
      <w:pPr>
        <w:ind w:left="1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585C74">
      <w:start w:val="1"/>
      <w:numFmt w:val="bullet"/>
      <w:lvlText w:val="▪"/>
      <w:lvlJc w:val="left"/>
      <w:pPr>
        <w:ind w:left="2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18019E">
      <w:start w:val="1"/>
      <w:numFmt w:val="bullet"/>
      <w:lvlText w:val="•"/>
      <w:lvlJc w:val="left"/>
      <w:pPr>
        <w:ind w:left="31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60314E">
      <w:start w:val="1"/>
      <w:numFmt w:val="bullet"/>
      <w:lvlText w:val="o"/>
      <w:lvlJc w:val="left"/>
      <w:pPr>
        <w:ind w:left="3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C03120">
      <w:start w:val="1"/>
      <w:numFmt w:val="bullet"/>
      <w:lvlText w:val="▪"/>
      <w:lvlJc w:val="left"/>
      <w:pPr>
        <w:ind w:left="4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6435A">
      <w:start w:val="1"/>
      <w:numFmt w:val="bullet"/>
      <w:lvlText w:val="•"/>
      <w:lvlJc w:val="left"/>
      <w:pPr>
        <w:ind w:left="53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4EAEA4">
      <w:start w:val="1"/>
      <w:numFmt w:val="bullet"/>
      <w:lvlText w:val="o"/>
      <w:lvlJc w:val="left"/>
      <w:pPr>
        <w:ind w:left="6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3630E0">
      <w:start w:val="1"/>
      <w:numFmt w:val="bullet"/>
      <w:lvlText w:val="▪"/>
      <w:lvlJc w:val="left"/>
      <w:pPr>
        <w:ind w:left="67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4CF"/>
    <w:rsid w:val="001339D8"/>
    <w:rsid w:val="003846B2"/>
    <w:rsid w:val="00792A21"/>
    <w:rsid w:val="008E476A"/>
    <w:rsid w:val="00B01E4F"/>
    <w:rsid w:val="00B556BC"/>
    <w:rsid w:val="00DB24CF"/>
    <w:rsid w:val="00F3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E268CA-6422-4545-BA31-914ADDBA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Szilvia Fekete</dc:creator>
  <cp:keywords/>
  <cp:lastModifiedBy>A Hopkins</cp:lastModifiedBy>
  <cp:revision>3</cp:revision>
  <dcterms:created xsi:type="dcterms:W3CDTF">2026-09-11T10:24:00Z</dcterms:created>
  <dcterms:modified xsi:type="dcterms:W3CDTF">2026-09-14T12:38:00Z</dcterms:modified>
</cp:coreProperties>
</file>